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0E" w:rsidRDefault="00E7300E" w:rsidP="00E7300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WNIOSEK DLA DZIAŁKOWCÓW 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/ KRZEWÓW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OGRODÓW DZIAŁKOWYCH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znajdujących się na terenach będących własnością miasta na prawach powiatu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(nie dotyczy terenów znajdujących się w użytkowaniu wieczystym)</w:t>
      </w:r>
    </w:p>
    <w:p w:rsidR="00E7300E" w:rsidRDefault="00E7300E" w:rsidP="00E7300E">
      <w:pPr>
        <w:tabs>
          <w:tab w:val="left" w:pos="5475"/>
        </w:tabs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E7300E">
      <w:pPr>
        <w:jc w:val="center"/>
        <w:rPr>
          <w:b/>
          <w:szCs w:val="22"/>
        </w:rPr>
      </w:pPr>
    </w:p>
    <w:p w:rsidR="00E7300E" w:rsidRDefault="00E7300E" w:rsidP="00E7300E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</w:t>
      </w:r>
    </w:p>
    <w:p w:rsidR="00E7300E" w:rsidRDefault="00E7300E" w:rsidP="00E73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E7300E" w:rsidRDefault="00E7300E" w:rsidP="00E7300E">
      <w:pPr>
        <w:tabs>
          <w:tab w:val="left" w:pos="7620"/>
        </w:tabs>
        <w:spacing w:line="360" w:lineRule="auto"/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E7300E" w:rsidRDefault="00E7300E" w:rsidP="00D40168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</w:t>
      </w:r>
      <w:r w:rsidR="00D40168">
        <w:rPr>
          <w:b/>
          <w:sz w:val="24"/>
          <w:szCs w:val="24"/>
        </w:rPr>
        <w:t xml:space="preserve">Korzystania i Informacji o </w:t>
      </w:r>
      <w:r>
        <w:rPr>
          <w:b/>
          <w:sz w:val="24"/>
          <w:szCs w:val="24"/>
        </w:rPr>
        <w:t>Środowisk</w:t>
      </w:r>
      <w:r w:rsidR="00D4016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2"/>
          <w:szCs w:val="22"/>
          <w:u w:val="single"/>
          <w:vertAlign w:val="superscript"/>
        </w:rPr>
      </w:pP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telefonu, adres e-mail)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Proszę o wydanie zezwolenia na usunięcie / przesadzenie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>
        <w:rPr>
          <w:rFonts w:ascii="Times New Roman" w:hAnsi="Times New Roman"/>
          <w:sz w:val="22"/>
          <w:szCs w:val="22"/>
        </w:rPr>
        <w:t xml:space="preserve"> drzew / krzewów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z nieruchomości położonej w miejscowości ……………… na terenie Rodzinnego Ogrodu Działkowego …..…………………….......</w:t>
      </w:r>
    </w:p>
    <w:p w:rsidR="00E7300E" w:rsidRDefault="00E7300E" w:rsidP="00E7300E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…………………. położonego przy ul. …………………………..…… nr ……. z terenu ogródka działkowego numer ………….</w:t>
      </w:r>
      <w:r>
        <w:rPr>
          <w:rFonts w:ascii="Times New Roman" w:hAnsi="Times New Roman"/>
          <w:sz w:val="22"/>
        </w:rPr>
        <w:t xml:space="preserve"> (oznaczenie geodezyjne terenu – działka ………, arkusz ……., obręb ………………).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 Wykaz drzew lub krzewów</w:t>
      </w:r>
      <w:r>
        <w:rPr>
          <w:rFonts w:ascii="Times New Roman" w:hAnsi="Times New Roman"/>
          <w:sz w:val="22"/>
          <w:szCs w:val="22"/>
        </w:rPr>
        <w:t xml:space="preserve"> do zamierzonego usunięcia / przesadzenia</w:t>
      </w:r>
      <w:r>
        <w:rPr>
          <w:rStyle w:val="Odwoanieprzypisudolnego"/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3739"/>
        <w:gridCol w:w="2587"/>
        <w:gridCol w:w="2297"/>
      </w:tblGrid>
      <w:tr w:rsidR="00E7300E" w:rsidTr="00E7300E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300E" w:rsidRDefault="00E7300E" w:rsidP="00E7300E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E7300E" w:rsidRDefault="00E7300E" w:rsidP="00E7300E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>
        <w:rPr>
          <w:rFonts w:ascii="Times New Roman" w:hAnsi="Times New Roman"/>
          <w:sz w:val="22"/>
          <w:szCs w:val="22"/>
        </w:rPr>
        <w:br/>
        <w:t>(z dokładnością do 1 cm).</w:t>
      </w: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>
        <w:rPr>
          <w:rFonts w:ascii="Times New Roman" w:hAnsi="Times New Roman"/>
          <w:sz w:val="22"/>
          <w:szCs w:val="22"/>
        </w:rPr>
        <w:br/>
        <w:t>i opisać ten fakt.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2) Przyczyna zamierzonego usunięcia / przesadzenia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>
        <w:rPr>
          <w:rFonts w:ascii="Times New Roman" w:hAnsi="Times New Roman"/>
          <w:i w:val="0"/>
          <w:szCs w:val="22"/>
        </w:rPr>
        <w:t xml:space="preserve"> drzew lub krzewów:</w:t>
      </w: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3)</w:t>
      </w:r>
      <w:r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drzew lub krzewów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>
        <w:rPr>
          <w:rFonts w:ascii="Times New Roman" w:hAnsi="Times New Roman"/>
          <w:i w:val="0"/>
          <w:szCs w:val="22"/>
        </w:rPr>
        <w:t xml:space="preserve">: </w:t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Dzień……. miesiąc …………………………… rok ……………..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4)</w:t>
      </w:r>
      <w:r>
        <w:rPr>
          <w:rFonts w:ascii="Times New Roman" w:hAnsi="Times New Roman"/>
          <w:b/>
          <w:i w:val="0"/>
          <w:szCs w:val="22"/>
        </w:rPr>
        <w:tab/>
        <w:t>Usunięcie drzew lub krzewów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wynika / nie wynika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z celu związanego z prowadzeniem działalności gospodarczej. </w:t>
      </w:r>
    </w:p>
    <w:p w:rsidR="00E7300E" w:rsidRDefault="00E7300E" w:rsidP="006A096C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</w:t>
      </w:r>
      <w:r w:rsidR="001A4554">
        <w:rPr>
          <w:rFonts w:ascii="Times New Roman" w:hAnsi="Times New Roman"/>
          <w:i w:val="0"/>
          <w:sz w:val="18"/>
          <w:szCs w:val="18"/>
        </w:rPr>
        <w:t>21 r., poz. 1073</w:t>
      </w:r>
      <w:bookmarkStart w:id="0" w:name="_GoBack"/>
      <w:bookmarkEnd w:id="0"/>
      <w:r>
        <w:rPr>
          <w:rFonts w:ascii="Times New Roman" w:hAnsi="Times New Roman"/>
          <w:i w:val="0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E7300E" w:rsidRDefault="00E7300E" w:rsidP="00644A40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4A40" w:rsidRDefault="00E7300E" w:rsidP="00644A40">
      <w:pPr>
        <w:pStyle w:val="Tekstpodstawowy2"/>
        <w:numPr>
          <w:ilvl w:val="0"/>
          <w:numId w:val="1"/>
        </w:numPr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>
        <w:rPr>
          <w:rFonts w:ascii="Times New Roman" w:hAnsi="Times New Roman"/>
          <w:b/>
          <w:i w:val="0"/>
          <w:szCs w:val="22"/>
          <w:vertAlign w:val="superscript"/>
        </w:rPr>
        <w:t>3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oświadczam</w:t>
      </w:r>
      <w:r w:rsidR="00644A40" w:rsidRPr="00644A40">
        <w:rPr>
          <w:rFonts w:ascii="Times New Roman" w:hAnsi="Times New Roman"/>
          <w:b/>
          <w:i w:val="0"/>
          <w:szCs w:val="22"/>
        </w:rPr>
        <w:t xml:space="preserve"> </w:t>
      </w:r>
      <w:r w:rsidR="00644A40">
        <w:rPr>
          <w:rFonts w:ascii="Times New Roman" w:hAnsi="Times New Roman"/>
          <w:b/>
          <w:i w:val="0"/>
          <w:szCs w:val="22"/>
        </w:rPr>
        <w:t>że posiadam tytuł prawny władania nieruchomością, na terenie której znajdują się wnioskowane drzewa / krzewy</w:t>
      </w:r>
      <w:r w:rsidR="00457F96">
        <w:rPr>
          <w:rFonts w:ascii="Times New Roman" w:hAnsi="Times New Roman"/>
          <w:i w:val="0"/>
          <w:szCs w:val="22"/>
        </w:rPr>
        <w:t>,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na podstawie umowy dzierżawy działkowej, innej umowy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(podać jakiej)</w:t>
      </w:r>
      <w:r w:rsidR="00457F96">
        <w:rPr>
          <w:rFonts w:ascii="Times New Roman" w:hAnsi="Times New Roman"/>
          <w:i w:val="0"/>
          <w:szCs w:val="22"/>
        </w:rPr>
        <w:t>: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...……………………………….………………………………………………………………………………</w:t>
      </w:r>
    </w:p>
    <w:p w:rsidR="00457F96" w:rsidRDefault="00457F96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…………………………………………………………………………………………………………………..</w:t>
      </w:r>
    </w:p>
    <w:p w:rsidR="00644A40" w:rsidRDefault="00E7300E" w:rsidP="006A096C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z Zarządem ROD ….…………………………………………. z siedzibą w ................................................... </w:t>
      </w:r>
    </w:p>
    <w:p w:rsidR="00E7300E" w:rsidRDefault="006A096C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Pozostałe osoby posiadające tytuł prawny do ww. nieruchomości</w:t>
      </w:r>
      <w:r w:rsidR="00E7300E">
        <w:rPr>
          <w:rFonts w:ascii="Times New Roman" w:hAnsi="Times New Roman"/>
          <w:i w:val="0"/>
          <w:szCs w:val="22"/>
        </w:rPr>
        <w:t xml:space="preserve"> (podać imię, nazwisko i adres)</w:t>
      </w:r>
      <w:r>
        <w:rPr>
          <w:rFonts w:ascii="Times New Roman" w:hAnsi="Times New Roman"/>
          <w:i w:val="0"/>
          <w:szCs w:val="22"/>
        </w:rPr>
        <w:t>:</w:t>
      </w:r>
      <w:r w:rsidR="00E7300E">
        <w:rPr>
          <w:rFonts w:ascii="Times New Roman" w:hAnsi="Times New Roman"/>
          <w:i w:val="0"/>
          <w:szCs w:val="22"/>
        </w:rPr>
        <w:br/>
      </w: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</w:p>
    <w:p w:rsidR="00E7300E" w:rsidRDefault="00E7300E" w:rsidP="006A096C">
      <w:pPr>
        <w:pStyle w:val="Tekstpodstawowy2"/>
        <w:spacing w:line="276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Wyżej wymieniona nieruchomość stanowi własność miasta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Poznania / Kalisza / Leszna / Konina.</w:t>
      </w:r>
    </w:p>
    <w:p w:rsidR="00E7300E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adres właściciela – siedziba Prezydenta Miasta: 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……………………………………………………………………………………………………………………………….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</w:p>
    <w:p w:rsidR="00457F96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  <w:r w:rsidR="006A096C">
        <w:rPr>
          <w:rFonts w:ascii="Times New Roman" w:hAnsi="Times New Roman"/>
          <w:szCs w:val="22"/>
        </w:rPr>
        <w:t>…………………………………………………………………………………</w:t>
      </w:r>
    </w:p>
    <w:p w:rsidR="00E7300E" w:rsidRP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left" w:pos="6135"/>
        </w:tabs>
        <w:ind w:left="5664" w:right="0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457F96" w:rsidRDefault="00E7300E" w:rsidP="00523BD1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523BD1" w:rsidRPr="00523BD1" w:rsidRDefault="00523BD1" w:rsidP="00523BD1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</w:p>
    <w:p w:rsidR="009728A5" w:rsidRDefault="009728A5" w:rsidP="009728A5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9728A5" w:rsidRDefault="009728A5" w:rsidP="009728A5">
      <w:pPr>
        <w:pStyle w:val="Nagwek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Wykaz załączników obowiązkowych:</w:t>
      </w:r>
    </w:p>
    <w:p w:rsidR="009728A5" w:rsidRDefault="009728A5" w:rsidP="009728A5">
      <w:pPr>
        <w:pStyle w:val="Akapitzlist"/>
        <w:numPr>
          <w:ilvl w:val="0"/>
          <w:numId w:val="2"/>
        </w:numPr>
        <w:ind w:left="357" w:hanging="357"/>
        <w:jc w:val="both"/>
      </w:pPr>
      <w:r>
        <w:t>rysunek lub mapę określającą usytuowanie drzewa lub krzewu w odniesieniu do granic nieruchomości i obiektów budowlanych istniejących lub projektowanych na tej nieruchomości;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pisemną zgodę właściciela nieruchomości uzyskaną z właściwego urzędu miasta;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zgodę współużytkownika działki - jeżeli taka osoba istnieje (posiadająca prawo do działki), np. małżonka;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w przypadku, gdy wnioskodawca planuje przesadzenie drzew / krzewów, należy załączyć plan przesadzenia w formie rysunku lub mapy z naniesionymi miejscami przesadzeń poszczególnych drzew / krzewów;</w:t>
      </w:r>
    </w:p>
    <w:p w:rsidR="009728A5" w:rsidRDefault="009728A5" w:rsidP="009728A5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</w:pPr>
      <w:r>
        <w:t xml:space="preserve">w przypadku, gdy wniosek o wydanie 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9728A5" w:rsidRDefault="009728A5" w:rsidP="009728A5">
      <w:pPr>
        <w:spacing w:before="120" w:line="360" w:lineRule="auto"/>
        <w:rPr>
          <w:b/>
        </w:rPr>
      </w:pPr>
      <w:r>
        <w:rPr>
          <w:b/>
        </w:rPr>
        <w:t>Wykaz załączników zalecanych:</w:t>
      </w:r>
    </w:p>
    <w:p w:rsidR="009728A5" w:rsidRDefault="009728A5" w:rsidP="009728A5">
      <w:pPr>
        <w:pStyle w:val="Akapitzlist"/>
        <w:numPr>
          <w:ilvl w:val="0"/>
          <w:numId w:val="3"/>
        </w:numPr>
        <w:spacing w:after="120"/>
        <w:ind w:left="357" w:hanging="357"/>
        <w:jc w:val="both"/>
      </w:pPr>
      <w:r>
        <w:t>pisemne potwierdzenie Zarządu ROD o prawie do użytkowania wymienionego we wniosku ogródka działkowego przez Wnioskodawcę (działkowca);</w:t>
      </w:r>
    </w:p>
    <w:p w:rsidR="009728A5" w:rsidRDefault="009728A5" w:rsidP="009728A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dokumentację fotograficzną drzew i krzewów wraz z ich najbliższym otoczeniem.</w:t>
      </w:r>
    </w:p>
    <w:p w:rsidR="009728A5" w:rsidRDefault="009728A5" w:rsidP="009728A5"/>
    <w:p w:rsidR="009728A5" w:rsidRDefault="009728A5" w:rsidP="009728A5">
      <w:pPr>
        <w:spacing w:line="360" w:lineRule="auto"/>
        <w:rPr>
          <w:b/>
        </w:rPr>
      </w:pPr>
      <w:r>
        <w:rPr>
          <w:b/>
        </w:rPr>
        <w:t xml:space="preserve">INFORMACJE: </w:t>
      </w:r>
    </w:p>
    <w:p w:rsidR="009728A5" w:rsidRDefault="009728A5" w:rsidP="009728A5">
      <w:pPr>
        <w:pStyle w:val="Akapitzlist"/>
        <w:numPr>
          <w:ilvl w:val="0"/>
          <w:numId w:val="8"/>
        </w:numPr>
        <w:ind w:left="142"/>
        <w:jc w:val="both"/>
      </w:pPr>
      <w:r>
        <w:t xml:space="preserve">Zgodnie z art. 83f ust. 1 ustawy z dnia 16 kwietnia 2004 r. o ochronie przyrody </w:t>
      </w:r>
      <w:r w:rsidR="00D94BBC">
        <w:t xml:space="preserve">(tekst jednolity: </w:t>
      </w:r>
      <w:r w:rsidR="00D94BBC">
        <w:br/>
        <w:t>Dz. U. z 2024 r. poz. 1478</w:t>
      </w:r>
      <w:r>
        <w:t xml:space="preserve">): </w:t>
      </w:r>
    </w:p>
    <w:p w:rsidR="009728A5" w:rsidRDefault="009728A5" w:rsidP="009728A5">
      <w:pPr>
        <w:pStyle w:val="Tekstpodstawowy"/>
        <w:ind w:left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Nie jest wymagane zezwolenie na usunięcie, m.in.: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0"/>
        </w:rPr>
        <w:br/>
        <w:t>do rejestru zabytków lub na terenach zieleni;</w:t>
      </w:r>
    </w:p>
    <w:p w:rsidR="009728A5" w:rsidRDefault="009728A5" w:rsidP="009728A5">
      <w:pPr>
        <w:pStyle w:val="Akapitzlist"/>
        <w:numPr>
          <w:ilvl w:val="0"/>
          <w:numId w:val="5"/>
        </w:numPr>
      </w:pPr>
      <w:r>
        <w:t xml:space="preserve">drzew, których obwód pnia na wysokości 5 cm nie przekracza: </w:t>
      </w:r>
    </w:p>
    <w:p w:rsidR="009728A5" w:rsidRDefault="009728A5" w:rsidP="009728A5">
      <w:pPr>
        <w:pStyle w:val="Akapitzlist"/>
      </w:pPr>
      <w:r>
        <w:t xml:space="preserve">a) 80 cm – w przypadku topoli, wierzb, klonu jesionolistnego oraz klonu srebrzystego,  </w:t>
      </w:r>
    </w:p>
    <w:p w:rsidR="009728A5" w:rsidRDefault="009728A5" w:rsidP="009728A5">
      <w:pPr>
        <w:pStyle w:val="Akapitzlist"/>
      </w:pPr>
      <w:r>
        <w:t xml:space="preserve">b) 65 cm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9728A5" w:rsidRDefault="009728A5" w:rsidP="009728A5">
      <w:pPr>
        <w:pStyle w:val="Akapitzlist"/>
      </w:pPr>
      <w:r>
        <w:t>c) 50 cm – w przypadku pozostałych gatunków drzew;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krzewu lub krzewów, rosnących w skupisku o powierzchni do 25 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krzewów na terenach pokrytych roślinnością pełniącą funkcje ozdobne, urządzoną pod względem rozmieszczenia            i doboru gatunków posadzonych roślin, z wyłączeniem krzewów na terenie nieruchomości wpisanej do rejestru zabytków.</w:t>
      </w:r>
    </w:p>
    <w:p w:rsidR="009728A5" w:rsidRDefault="009728A5" w:rsidP="009728A5">
      <w:pPr>
        <w:pStyle w:val="Tekstpodstawowy"/>
        <w:ind w:left="426"/>
        <w:rPr>
          <w:rFonts w:ascii="Times New Roman" w:hAnsi="Times New Roman"/>
          <w:sz w:val="20"/>
        </w:rPr>
      </w:pPr>
    </w:p>
    <w:p w:rsidR="009728A5" w:rsidRDefault="009728A5" w:rsidP="009728A5">
      <w:pPr>
        <w:pStyle w:val="Akapitzlist"/>
        <w:numPr>
          <w:ilvl w:val="0"/>
          <w:numId w:val="8"/>
        </w:numPr>
        <w:ind w:left="142"/>
        <w:jc w:val="both"/>
      </w:pPr>
      <w:r>
        <w:t>Zgodnie z art. 4 ustawy z dnia 16 listopada 2006 r. o opłacie skarbowe</w:t>
      </w:r>
      <w:r w:rsidR="00D94BBC">
        <w:t>j (tekst jednolity: Dz. U. z 2023 r. poz. 2111</w:t>
      </w:r>
      <w:r>
        <w:t>):</w:t>
      </w:r>
    </w:p>
    <w:p w:rsidR="009728A5" w:rsidRDefault="009728A5" w:rsidP="009728A5">
      <w:pPr>
        <w:ind w:left="360"/>
        <w:rPr>
          <w:u w:val="single"/>
        </w:rPr>
      </w:pPr>
      <w:r>
        <w:rPr>
          <w:u w:val="single"/>
        </w:rPr>
        <w:t>Wniosek o wydanie zezwolenia na usunięcie drzew i krzewów jest zwolniony z opłaty skarbowej.</w:t>
      </w:r>
    </w:p>
    <w:p w:rsidR="009728A5" w:rsidRDefault="009728A5" w:rsidP="009728A5"/>
    <w:p w:rsidR="009728A5" w:rsidRDefault="009728A5" w:rsidP="009728A5">
      <w:pPr>
        <w:pStyle w:val="Nagwek2"/>
        <w:rPr>
          <w:rFonts w:ascii="Times New Roman" w:hAnsi="Times New Roman"/>
          <w:b/>
          <w:i/>
          <w:sz w:val="20"/>
          <w:u w:val="none"/>
        </w:rPr>
      </w:pPr>
      <w:r>
        <w:rPr>
          <w:rFonts w:ascii="Times New Roman" w:hAnsi="Times New Roman"/>
          <w:b/>
          <w:sz w:val="20"/>
          <w:u w:val="none"/>
        </w:rPr>
        <w:t>Informacja dla właścicieli danych osobowych</w:t>
      </w:r>
    </w:p>
    <w:p w:rsidR="009728A5" w:rsidRDefault="009728A5" w:rsidP="009728A5">
      <w:pPr>
        <w:pStyle w:val="Nagwek2"/>
        <w:jc w:val="both"/>
        <w:rPr>
          <w:rFonts w:ascii="Times New Roman" w:hAnsi="Times New Roman"/>
          <w:i/>
          <w:iCs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Szanowni Państwo w związku z przetwarzaniem Państwa danych osobowych informuję, że: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Administratorem danych osob</w:t>
      </w:r>
      <w:r w:rsidR="00225BEB">
        <w:rPr>
          <w:rFonts w:ascii="Times New Roman" w:hAnsi="Times New Roman"/>
          <w:sz w:val="20"/>
          <w:u w:val="none"/>
        </w:rPr>
        <w:t>owych jest Województwo Wielkopolskie</w:t>
      </w:r>
      <w:r>
        <w:rPr>
          <w:rFonts w:ascii="Times New Roman" w:hAnsi="Times New Roman"/>
          <w:sz w:val="20"/>
          <w:u w:val="none"/>
        </w:rPr>
        <w:t xml:space="preserve"> z siedzibą Urzędu Marszałkowskiego Województwa Wielkopolskiego w Poznaniu przy al. Niepodległości 34, 61-714 Poznań.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są przetwarzane w celach:</w:t>
      </w:r>
    </w:p>
    <w:p w:rsidR="009728A5" w:rsidRDefault="009728A5" w:rsidP="009728A5">
      <w:pPr>
        <w:pStyle w:val="Akapitzlist"/>
        <w:numPr>
          <w:ilvl w:val="0"/>
          <w:numId w:val="7"/>
        </w:numPr>
        <w:ind w:left="1134" w:hanging="425"/>
        <w:jc w:val="both"/>
      </w:pPr>
      <w:r>
        <w:t>prowadzenia postępowań w sprawie wydania zezwolenia na usunięcie drzew lub krzewów oraz weryfikacji                i realizacji obowiązków z niego wynikających,</w:t>
      </w:r>
    </w:p>
    <w:p w:rsidR="009728A5" w:rsidRDefault="009728A5" w:rsidP="009728A5">
      <w:pPr>
        <w:pStyle w:val="Nagwek2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związanych ze statystyką i sprawozdawczością,</w:t>
      </w:r>
    </w:p>
    <w:p w:rsidR="009728A5" w:rsidRDefault="009728A5" w:rsidP="009728A5">
      <w:pPr>
        <w:pStyle w:val="Nagwek2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archiwizacji.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przetwarzamy w związku ze sprawowaniem władzy publicznej;</w:t>
      </w:r>
    </w:p>
    <w:p w:rsidR="009728A5" w:rsidRDefault="009728A5" w:rsidP="009728A5">
      <w:pPr>
        <w:pStyle w:val="Akapitzlist"/>
        <w:numPr>
          <w:ilvl w:val="0"/>
          <w:numId w:val="6"/>
        </w:numPr>
        <w:jc w:val="both"/>
      </w:pPr>
      <w:r>
        <w:t xml:space="preserve">W sprawach związanych z przetwarzaniem danych osobowych prosimy o kontakt  z Inspektorem ochrony danych osobowych, Departament Organizacyjny i Kadr, Urząd Marszałkowski Województwa Wielkopolskiego                               w Poznaniu, al. Niepodległości 34, 61-714 Poznań, e-mail: </w:t>
      </w:r>
      <w:hyperlink r:id="rId8" w:history="1">
        <w:r w:rsidRPr="00E84112">
          <w:rPr>
            <w:rStyle w:val="Hipercze"/>
            <w:color w:val="auto"/>
            <w:u w:val="none"/>
          </w:rPr>
          <w:t>inspektor.ochrony@umww.pl</w:t>
        </w:r>
      </w:hyperlink>
      <w:r w:rsidRPr="00E84112">
        <w:t>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będą przetwarzane w toku realizacji celów, o których mowa  w pkt 2 lit. a, lit. b, lit. c, oraz przez okres 10 lat licząc od końca roku kalendarzowego, w którym zakończono sprawę;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Podanie danych osobowych jest warunkiem ustawowym, a ich niepodanie skutkuje brakiem możliwości rozpatrzenia wniosku;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dostępu do danych osobowych, ich sprostowania lub ograniczenia przetwarzania;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wniesienia sprzeciwu wobec przetwarzania w związku z Państwa sytuacją szczególną;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wniesienia skargi do organu nadzorczego;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9728A5" w:rsidRDefault="009728A5" w:rsidP="009728A5">
      <w:pPr>
        <w:pStyle w:val="Akapitzlist"/>
        <w:numPr>
          <w:ilvl w:val="0"/>
          <w:numId w:val="6"/>
        </w:numPr>
        <w:jc w:val="both"/>
      </w:pPr>
      <w:r>
        <w:t>Państwa dane osobowe nie są przetwarzane w sposób zautomatyzowany w celu podjęcia jakiejkolwiek decyzji.</w:t>
      </w:r>
    </w:p>
    <w:p w:rsidR="009728A5" w:rsidRDefault="009728A5" w:rsidP="00E7300E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79203A" w:rsidRDefault="0079203A"/>
    <w:sectPr w:rsidR="0079203A" w:rsidSect="006935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222" w:rsidRDefault="006C6222" w:rsidP="00E7300E">
      <w:r>
        <w:separator/>
      </w:r>
    </w:p>
  </w:endnote>
  <w:endnote w:type="continuationSeparator" w:id="0">
    <w:p w:rsidR="006C6222" w:rsidRDefault="006C6222" w:rsidP="00E7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222" w:rsidRDefault="006C6222" w:rsidP="00E7300E">
      <w:r>
        <w:separator/>
      </w:r>
    </w:p>
  </w:footnote>
  <w:footnote w:type="continuationSeparator" w:id="0">
    <w:p w:rsidR="006C6222" w:rsidRDefault="006C6222" w:rsidP="00E7300E">
      <w:r>
        <w:continuationSeparator/>
      </w:r>
    </w:p>
  </w:footnote>
  <w:footnote w:id="1">
    <w:p w:rsidR="00E7300E" w:rsidRDefault="00E7300E" w:rsidP="00E7300E">
      <w:pPr>
        <w:pStyle w:val="Tekstprzypisudolnego"/>
        <w:rPr>
          <w:sz w:val="16"/>
          <w:szCs w:val="16"/>
        </w:rPr>
      </w:pPr>
    </w:p>
  </w:footnote>
  <w:footnote w:id="2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E7300E" w:rsidRDefault="00E7300E" w:rsidP="00E7300E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E7300E" w:rsidRDefault="00E7300E" w:rsidP="00E7300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7300E" w:rsidRDefault="00E7300E" w:rsidP="00E7300E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469CA"/>
    <w:multiLevelType w:val="hybridMultilevel"/>
    <w:tmpl w:val="384AD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00E"/>
    <w:rsid w:val="0005167A"/>
    <w:rsid w:val="00096646"/>
    <w:rsid w:val="000C2877"/>
    <w:rsid w:val="000D2852"/>
    <w:rsid w:val="000F5074"/>
    <w:rsid w:val="00122433"/>
    <w:rsid w:val="00150443"/>
    <w:rsid w:val="00157894"/>
    <w:rsid w:val="00183380"/>
    <w:rsid w:val="001A4554"/>
    <w:rsid w:val="001B4B15"/>
    <w:rsid w:val="00225BEB"/>
    <w:rsid w:val="002F0EA7"/>
    <w:rsid w:val="00340F8B"/>
    <w:rsid w:val="00360CFB"/>
    <w:rsid w:val="00372C54"/>
    <w:rsid w:val="00457F96"/>
    <w:rsid w:val="004B1DE2"/>
    <w:rsid w:val="004C28AD"/>
    <w:rsid w:val="004E4122"/>
    <w:rsid w:val="00523BD1"/>
    <w:rsid w:val="00550C96"/>
    <w:rsid w:val="00580ED6"/>
    <w:rsid w:val="00590051"/>
    <w:rsid w:val="00644A40"/>
    <w:rsid w:val="0069352A"/>
    <w:rsid w:val="006A096C"/>
    <w:rsid w:val="006C6222"/>
    <w:rsid w:val="00751F3D"/>
    <w:rsid w:val="0079203A"/>
    <w:rsid w:val="00793587"/>
    <w:rsid w:val="008257E1"/>
    <w:rsid w:val="00832F56"/>
    <w:rsid w:val="00912F11"/>
    <w:rsid w:val="00920264"/>
    <w:rsid w:val="00936EED"/>
    <w:rsid w:val="009728A5"/>
    <w:rsid w:val="00A36388"/>
    <w:rsid w:val="00A476F5"/>
    <w:rsid w:val="00AA7BD8"/>
    <w:rsid w:val="00B0209D"/>
    <w:rsid w:val="00B14193"/>
    <w:rsid w:val="00CD6261"/>
    <w:rsid w:val="00D40168"/>
    <w:rsid w:val="00D94BBC"/>
    <w:rsid w:val="00DD5B6C"/>
    <w:rsid w:val="00E16997"/>
    <w:rsid w:val="00E7300E"/>
    <w:rsid w:val="00E8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00E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7300E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7300E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00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00E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300E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300E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00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300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7300E"/>
    <w:rPr>
      <w:b/>
      <w:bCs/>
    </w:rPr>
  </w:style>
  <w:style w:type="character" w:styleId="Hipercze">
    <w:name w:val="Hyperlink"/>
    <w:uiPriority w:val="99"/>
    <w:semiHidden/>
    <w:unhideWhenUsed/>
    <w:rsid w:val="00936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913E-E798-4236-9BE5-EF55E5FF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Machowski Jaroslaw</dc:creator>
  <cp:lastModifiedBy>USER</cp:lastModifiedBy>
  <cp:revision>2</cp:revision>
  <dcterms:created xsi:type="dcterms:W3CDTF">2024-11-07T22:22:00Z</dcterms:created>
  <dcterms:modified xsi:type="dcterms:W3CDTF">2024-11-07T22:22:00Z</dcterms:modified>
</cp:coreProperties>
</file>